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60" w:rsidRDefault="00B07C4A"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.35pt;margin-top:-19.5pt;width:324.75pt;height:102.75pt;z-index:-251656704" fillcolor="#0070c0" strokecolor="#002060" strokeweight="1.5pt">
            <v:shadow on="t" color="#868686" opacity=".5" offset="-6pt,-6pt"/>
            <v:textpath style="font-family:&quot;Arial Black&quot;;v-text-kern:t" trim="t" fitpath="t" string="Billardspillet"/>
          </v:shape>
        </w:pict>
      </w:r>
    </w:p>
    <w:p w:rsidR="00553B60" w:rsidRDefault="00553B60"/>
    <w:p w:rsidR="00466371" w:rsidRDefault="00466371"/>
    <w:p w:rsidR="00466371" w:rsidRDefault="00466371"/>
    <w:p w:rsidR="00466371" w:rsidRDefault="00466371"/>
    <w:p w:rsidR="00466371" w:rsidRDefault="00466371"/>
    <w:p w:rsidR="00466371" w:rsidRDefault="00466371"/>
    <w:p w:rsidR="00553B60" w:rsidRDefault="00553B60">
      <w:r>
        <w:t>Mel.: Lille Alvilda</w:t>
      </w:r>
    </w:p>
    <w:p w:rsidR="00553B60" w:rsidRDefault="00466371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3810</wp:posOffset>
            </wp:positionV>
            <wp:extent cx="1809750" cy="1743075"/>
            <wp:effectExtent l="190500" t="266700" r="247650" b="257175"/>
            <wp:wrapNone/>
            <wp:docPr id="13" name="Billede 13" descr="C:\Users\kp\AppData\Local\Microsoft\Windows\Temporary Internet Files\Content.IE5\NRNM54WZ\MC9002299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p\AppData\Local\Microsoft\Windows\Temporary Internet Files\Content.IE5\NRNM54WZ\MC9002299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14663"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60" w:rsidRDefault="00553B60">
      <w:r>
        <w:t>Første gang billardspillet jeg mødte,</w:t>
      </w:r>
    </w:p>
    <w:p w:rsidR="00553B60" w:rsidRDefault="00553B60">
      <w:r>
        <w:t>interessen for dette blev vakt,</w:t>
      </w:r>
    </w:p>
    <w:p w:rsidR="00553B60" w:rsidRDefault="00553B60">
      <w:r>
        <w:t>med begejstring jeg ballerne stødte,</w:t>
      </w:r>
    </w:p>
    <w:p w:rsidR="00553B60" w:rsidRDefault="00553B60">
      <w:r>
        <w:t>og jeg følte med dem straks i pagt.</w:t>
      </w:r>
    </w:p>
    <w:p w:rsidR="00553B60" w:rsidRDefault="00553B60">
      <w:r>
        <w:t>Når jeg tænker på, hvad jeg gik glip af,</w:t>
      </w:r>
    </w:p>
    <w:p w:rsidR="00553B60" w:rsidRDefault="00553B60">
      <w:r>
        <w:t>før jeg lærte det herlige spil,</w:t>
      </w:r>
    </w:p>
    <w:p w:rsidR="00553B60" w:rsidRDefault="00553B60">
      <w:r>
        <w:t>kan jeg se, at det ikke er spildt at,</w:t>
      </w:r>
    </w:p>
    <w:p w:rsidR="00553B60" w:rsidRDefault="00553B60">
      <w:r>
        <w:t>jeg i fremtiden det dyrke vil.</w:t>
      </w:r>
    </w:p>
    <w:p w:rsidR="00553B60" w:rsidRDefault="00553B60"/>
    <w:p w:rsidR="00553B60" w:rsidRDefault="00553B60"/>
    <w:p w:rsidR="00553B60" w:rsidRDefault="00553B60">
      <w:r>
        <w:t>Det er svært, når på spillet man starter,</w:t>
      </w:r>
    </w:p>
    <w:p w:rsidR="00553B60" w:rsidRDefault="00553B60">
      <w:r>
        <w:t>men – så lyt blot til vennernes ord,</w:t>
      </w:r>
    </w:p>
    <w:p w:rsidR="00553B60" w:rsidRDefault="00553B60">
      <w:r>
        <w:t>de fortæller om tværbal og kvarter,</w:t>
      </w:r>
    </w:p>
    <w:p w:rsidR="00553B60" w:rsidRDefault="00553B60">
      <w:r>
        <w:t>og om spidsen der let bli´r for stor.</w:t>
      </w:r>
    </w:p>
    <w:p w:rsidR="00553B60" w:rsidRDefault="00466371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23495</wp:posOffset>
            </wp:positionV>
            <wp:extent cx="1819275" cy="1647825"/>
            <wp:effectExtent l="19050" t="0" r="161925" b="9525"/>
            <wp:wrapNone/>
            <wp:docPr id="14" name="Billede 14" descr="C:\Users\kp\AppData\Local\Microsoft\Windows\Temporary Internet Files\Content.IE5\5I114WZJ\MC900312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p\AppData\Local\Microsoft\Windows\Temporary Internet Files\Content.IE5\5I114WZJ\MC9003125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5332"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B60">
        <w:t xml:space="preserve">Når jeg tænker på </w:t>
      </w:r>
      <w:proofErr w:type="gramStart"/>
      <w:r w:rsidR="00553B60">
        <w:t>…..</w:t>
      </w:r>
      <w:proofErr w:type="gramEnd"/>
      <w:r w:rsidR="00553B60">
        <w:t xml:space="preserve"> o.s.v. </w:t>
      </w:r>
    </w:p>
    <w:p w:rsidR="000C5435" w:rsidRDefault="000C5435"/>
    <w:p w:rsidR="000C5435" w:rsidRDefault="000C5435"/>
    <w:p w:rsidR="000C5435" w:rsidRDefault="000C5435">
      <w:r>
        <w:t>Man skal lære på køen at holde,</w:t>
      </w:r>
    </w:p>
    <w:p w:rsidR="000C5435" w:rsidRDefault="000C5435">
      <w:r>
        <w:t>man skal lære om topstød med skru´,</w:t>
      </w:r>
    </w:p>
    <w:p w:rsidR="000C5435" w:rsidRDefault="000C5435">
      <w:r>
        <w:t>det bekymringer ofte kan volde,</w:t>
      </w:r>
    </w:p>
    <w:p w:rsidR="000C5435" w:rsidRDefault="000C5435">
      <w:r>
        <w:t>men skal til – hvis man rigtig vil du´.</w:t>
      </w:r>
    </w:p>
    <w:p w:rsidR="000C5435" w:rsidRDefault="000C5435" w:rsidP="000C5435">
      <w:r>
        <w:t xml:space="preserve">Når jeg tænker på ….. o.s.v. </w:t>
      </w:r>
    </w:p>
    <w:p w:rsidR="00553B60" w:rsidRDefault="00553B60"/>
    <w:p w:rsidR="00553B60" w:rsidRDefault="00466371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171450</wp:posOffset>
            </wp:positionV>
            <wp:extent cx="657225" cy="6219190"/>
            <wp:effectExtent l="2800350" t="0" r="2752725" b="0"/>
            <wp:wrapNone/>
            <wp:docPr id="17" name="Billede 17" descr="C:\Users\kp\AppData\Local\Microsoft\Windows\Temporary Internet Files\Content.IE5\157081V4\MC900312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p\AppData\Local\Microsoft\Windows\Temporary Internet Files\Content.IE5\157081V4\MC9003125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225" cy="62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B60" w:rsidRDefault="00553B60">
      <w:r>
        <w:t>Billardspillet tålmodighed kræver,</w:t>
      </w:r>
    </w:p>
    <w:p w:rsidR="00553B60" w:rsidRDefault="00553B60">
      <w:r>
        <w:t>fantasien skal sættes i sving,</w:t>
      </w:r>
    </w:p>
    <w:p w:rsidR="00553B60" w:rsidRDefault="0046637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139700</wp:posOffset>
            </wp:positionV>
            <wp:extent cx="1857375" cy="1800225"/>
            <wp:effectExtent l="38100" t="95250" r="200025" b="219075"/>
            <wp:wrapNone/>
            <wp:docPr id="16" name="Billede 16" descr="C:\Users\kp\AppData\Local\Microsoft\Windows\Temporary Internet Files\Content.IE5\I76R3DEW\MC900338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p\AppData\Local\Microsoft\Windows\Temporary Internet Files\Content.IE5\I76R3DEW\MC9003384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32596"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B60">
        <w:t>vejen fremad mod målet er snæver,</w:t>
      </w:r>
    </w:p>
    <w:p w:rsidR="00553B60" w:rsidRDefault="00553B60">
      <w:r>
        <w:t>men man oplever sælsomme ting</w:t>
      </w:r>
      <w:r w:rsidR="000C5435">
        <w:t>.</w:t>
      </w:r>
    </w:p>
    <w:p w:rsidR="000C5435" w:rsidRDefault="000C5435" w:rsidP="000C5435">
      <w:r>
        <w:t xml:space="preserve">Når jeg tænker på </w:t>
      </w:r>
      <w:proofErr w:type="gramStart"/>
      <w:r>
        <w:t>…..</w:t>
      </w:r>
      <w:proofErr w:type="gramEnd"/>
      <w:r>
        <w:t xml:space="preserve"> o.s.v. </w:t>
      </w:r>
    </w:p>
    <w:p w:rsidR="000C5435" w:rsidRDefault="000C5435"/>
    <w:p w:rsidR="000C5435" w:rsidRDefault="000C5435"/>
    <w:p w:rsidR="000C5435" w:rsidRDefault="000C5435">
      <w:r>
        <w:t>Der er fest, der er stemning til stede,</w:t>
      </w:r>
    </w:p>
    <w:p w:rsidR="000C5435" w:rsidRDefault="000C5435">
      <w:r>
        <w:t>når man mødes med køen i hånd,</w:t>
      </w:r>
    </w:p>
    <w:p w:rsidR="000C5435" w:rsidRDefault="000C5435">
      <w:r>
        <w:t>og man sporer den ulmende glæde,</w:t>
      </w:r>
    </w:p>
    <w:p w:rsidR="000C5435" w:rsidRDefault="000C5435">
      <w:r>
        <w:t>der udspringer af kampviljens ånd.</w:t>
      </w:r>
    </w:p>
    <w:p w:rsidR="000C5435" w:rsidRDefault="000C5435" w:rsidP="000C5435">
      <w:r>
        <w:t>Når jeg tænker på, hvad jeg gik glip af,</w:t>
      </w:r>
    </w:p>
    <w:p w:rsidR="000C5435" w:rsidRDefault="000C5435" w:rsidP="000C5435">
      <w:r>
        <w:t>før jeg lærte det herlige spil,</w:t>
      </w:r>
    </w:p>
    <w:p w:rsidR="000C5435" w:rsidRDefault="000C5435" w:rsidP="000C5435">
      <w:r>
        <w:t>kan jeg se, at det ikke er spildt at,</w:t>
      </w:r>
    </w:p>
    <w:p w:rsidR="000C5435" w:rsidRPr="00466371" w:rsidRDefault="000C5435">
      <w:pPr>
        <w:rPr>
          <w:i/>
        </w:rPr>
      </w:pPr>
      <w:r w:rsidRPr="00466371">
        <w:rPr>
          <w:i/>
        </w:rPr>
        <w:t xml:space="preserve">jeg i fremtiden det dyrke vil. </w:t>
      </w:r>
    </w:p>
    <w:sectPr w:rsidR="000C5435" w:rsidRPr="00466371" w:rsidSect="00434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60"/>
    <w:rsid w:val="000C5435"/>
    <w:rsid w:val="004340D4"/>
    <w:rsid w:val="00466371"/>
    <w:rsid w:val="00553B60"/>
    <w:rsid w:val="00570D2A"/>
    <w:rsid w:val="009C12FC"/>
    <w:rsid w:val="00A13B07"/>
    <w:rsid w:val="00AC620E"/>
    <w:rsid w:val="00B07C4A"/>
    <w:rsid w:val="00E37C45"/>
    <w:rsid w:val="00EE00AA"/>
    <w:rsid w:val="00F81A7E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Cs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2A"/>
  </w:style>
  <w:style w:type="paragraph" w:styleId="Overskrift1">
    <w:name w:val="heading 1"/>
    <w:basedOn w:val="Normal"/>
    <w:next w:val="Normal"/>
    <w:link w:val="Overskrift1Tegn"/>
    <w:qFormat/>
    <w:rsid w:val="00570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570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7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k">
    <w:name w:val="Strong"/>
    <w:basedOn w:val="Standardskrifttypeiafsnit"/>
    <w:qFormat/>
    <w:rsid w:val="00570D2A"/>
    <w:rPr>
      <w:b/>
      <w:bCs/>
    </w:rPr>
  </w:style>
  <w:style w:type="character" w:styleId="Fremhv">
    <w:name w:val="Emphasis"/>
    <w:basedOn w:val="Standardskrifttypeiafsnit"/>
    <w:qFormat/>
    <w:rsid w:val="00570D2A"/>
    <w:rPr>
      <w:i/>
      <w:iCs/>
    </w:rPr>
  </w:style>
  <w:style w:type="paragraph" w:styleId="Markeringsbobletekst">
    <w:name w:val="Balloon Text"/>
    <w:basedOn w:val="Normal"/>
    <w:link w:val="MarkeringsbobletekstTegn"/>
    <w:rsid w:val="004663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66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Cs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2A"/>
  </w:style>
  <w:style w:type="paragraph" w:styleId="Overskrift1">
    <w:name w:val="heading 1"/>
    <w:basedOn w:val="Normal"/>
    <w:next w:val="Normal"/>
    <w:link w:val="Overskrift1Tegn"/>
    <w:qFormat/>
    <w:rsid w:val="00570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70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570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70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k">
    <w:name w:val="Strong"/>
    <w:basedOn w:val="Standardskrifttypeiafsnit"/>
    <w:qFormat/>
    <w:rsid w:val="00570D2A"/>
    <w:rPr>
      <w:b/>
      <w:bCs/>
    </w:rPr>
  </w:style>
  <w:style w:type="character" w:styleId="Fremhv">
    <w:name w:val="Emphasis"/>
    <w:basedOn w:val="Standardskrifttypeiafsnit"/>
    <w:qFormat/>
    <w:rsid w:val="00570D2A"/>
    <w:rPr>
      <w:i/>
      <w:iCs/>
    </w:rPr>
  </w:style>
  <w:style w:type="paragraph" w:styleId="Markeringsbobletekst">
    <w:name w:val="Balloon Text"/>
    <w:basedOn w:val="Normal"/>
    <w:link w:val="MarkeringsbobletekstTegn"/>
    <w:rsid w:val="004663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66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Ole Pedersen</cp:lastModifiedBy>
  <cp:revision>2</cp:revision>
  <dcterms:created xsi:type="dcterms:W3CDTF">2013-06-07T10:40:00Z</dcterms:created>
  <dcterms:modified xsi:type="dcterms:W3CDTF">2013-06-07T10:40:00Z</dcterms:modified>
</cp:coreProperties>
</file>